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r w:rsidRPr="003F6A8B">
        <w:rPr>
          <w:rFonts w:cs="Times New Roman"/>
          <w:color w:val="0000FF"/>
          <w:sz w:val="44"/>
          <w:szCs w:val="36"/>
        </w:rPr>
        <w:t>.</w:t>
      </w:r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5E0D00">
        <w:rPr>
          <w:rFonts w:cs="Times New Roman"/>
          <w:color w:val="000000"/>
          <w:szCs w:val="28"/>
        </w:rPr>
        <w:t>1</w:t>
      </w:r>
      <w:r w:rsidR="00BE20F2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(1</w:t>
      </w:r>
      <w:r w:rsidR="00BB2B20">
        <w:rPr>
          <w:rFonts w:cs="Times New Roman"/>
          <w:color w:val="000000"/>
          <w:szCs w:val="28"/>
        </w:rPr>
        <w:t>2</w:t>
      </w:r>
      <w:r w:rsidR="00BE20F2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) (</w:t>
      </w:r>
      <w:r w:rsidR="00BE20F2">
        <w:rPr>
          <w:rFonts w:cs="Times New Roman"/>
          <w:color w:val="000000"/>
          <w:szCs w:val="28"/>
        </w:rPr>
        <w:t>декабрь</w:t>
      </w:r>
      <w:r>
        <w:rPr>
          <w:rFonts w:cs="Times New Roman"/>
          <w:color w:val="000000"/>
          <w:szCs w:val="28"/>
        </w:rPr>
        <w:t>, 202</w:t>
      </w:r>
      <w:r w:rsidR="00820F78" w:rsidRPr="00820F7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bookmarkStart w:id="0" w:name="_GoBack"/>
      <w:bookmarkEnd w:id="0"/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980E9D">
        <w:rPr>
          <w:rFonts w:cs="Times New Roman"/>
          <w:i/>
          <w:iCs/>
          <w:color w:val="000000"/>
          <w:szCs w:val="24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BE20F2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BE20F2">
        <w:rPr>
          <w:rFonts w:eastAsia="Times New Roman" w:cs="Times New Roman"/>
          <w:szCs w:val="28"/>
          <w:lang w:eastAsia="ru-RU"/>
        </w:rPr>
        <w:t>, кандидат физико-математических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Х.М., кандидат географических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Абдурахманов У.К., кандидат химических наук,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Аб</w:t>
      </w:r>
      <w:r>
        <w:rPr>
          <w:rFonts w:eastAsia="Times New Roman" w:cs="Times New Roman"/>
          <w:szCs w:val="28"/>
          <w:lang w:eastAsia="ru-RU"/>
        </w:rPr>
        <w:t>идов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А.А., кандидат технических</w:t>
      </w:r>
      <w:r w:rsidRPr="00BE20F2">
        <w:rPr>
          <w:rFonts w:eastAsia="Times New Roman" w:cs="Times New Roman"/>
          <w:szCs w:val="28"/>
          <w:lang w:eastAsia="ru-RU"/>
        </w:rPr>
        <w:t xml:space="preserve"> наук, доктор экономических наук, </w:t>
      </w:r>
      <w:r>
        <w:rPr>
          <w:rFonts w:eastAsia="Times New Roman" w:cs="Times New Roman"/>
          <w:szCs w:val="28"/>
          <w:lang w:eastAsia="ru-RU"/>
        </w:rPr>
        <w:t>п</w:t>
      </w:r>
      <w:r w:rsidRPr="00BE20F2">
        <w:rPr>
          <w:rFonts w:eastAsia="Times New Roman" w:cs="Times New Roman"/>
          <w:szCs w:val="28"/>
          <w:lang w:eastAsia="ru-RU"/>
        </w:rPr>
        <w:t>рофессор,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Азизова З.Ф., доктор философии по педагогическим наукам,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Аминов Б.У., кандидат исторических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Ата</w:t>
      </w:r>
      <w:r>
        <w:rPr>
          <w:rFonts w:eastAsia="Times New Roman" w:cs="Times New Roman"/>
          <w:szCs w:val="28"/>
          <w:lang w:eastAsia="ru-RU"/>
        </w:rPr>
        <w:t>хаджиева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Ф.М., доктор философии </w:t>
      </w:r>
      <w:r w:rsidRPr="00BE20F2">
        <w:rPr>
          <w:rFonts w:eastAsia="Times New Roman" w:cs="Times New Roman"/>
          <w:szCs w:val="28"/>
          <w:lang w:eastAsia="ru-RU"/>
        </w:rPr>
        <w:t>в с</w:t>
      </w:r>
      <w:r>
        <w:rPr>
          <w:rFonts w:eastAsia="Times New Roman" w:cs="Times New Roman"/>
          <w:szCs w:val="28"/>
          <w:lang w:eastAsia="ru-RU"/>
        </w:rPr>
        <w:t>ельскохозяйственных науках</w:t>
      </w:r>
      <w:r w:rsidRPr="00BE20F2">
        <w:rPr>
          <w:rFonts w:eastAsia="Times New Roman" w:cs="Times New Roman"/>
          <w:szCs w:val="28"/>
          <w:lang w:eastAsia="ru-RU"/>
        </w:rPr>
        <w:t>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Ахмедов Ж.Д., кандидат технических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Ахмедов А.У., доктор философии по техническим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Ахмедова Р.М., доктор философии по историческим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Байзаков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Ж.А., доктор философии по филологическим наукам,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BE20F2">
        <w:rPr>
          <w:rFonts w:eastAsia="Times New Roman" w:cs="Times New Roman"/>
          <w:szCs w:val="28"/>
          <w:lang w:eastAsia="ru-RU"/>
        </w:rPr>
        <w:t>Балтаева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 И.Т.</w:t>
      </w:r>
      <w:proofErr w:type="gramEnd"/>
      <w:r w:rsidRPr="00BE20F2">
        <w:rPr>
          <w:rFonts w:eastAsia="Times New Roman" w:cs="Times New Roman"/>
          <w:szCs w:val="28"/>
          <w:lang w:eastAsia="ru-RU"/>
        </w:rPr>
        <w:t>, кандидат филологических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Баҳриддинова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Д.Б., доктор философии по филологическим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Бойназаров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О.Ф., доктор философских наук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BE20F2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BE20F2">
        <w:rPr>
          <w:rFonts w:eastAsia="Times New Roman" w:cs="Times New Roman"/>
          <w:szCs w:val="28"/>
          <w:lang w:eastAsia="ru-RU"/>
        </w:rPr>
        <w:t>, доктор философских наук по медицине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Ф. А., кандидат юридических наук, профессор,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Ганиев З.А., доктор философии по географическим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Гапаров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К.Г., доктор философии по техническим наукам,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Гулимматов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И.Б., доктор философии по географии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Джураев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В.М., доктор философии по психологическим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 xml:space="preserve">Зарайский А.А., доктор филологических наук, профессор, 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Зуфаров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Ш.М., кандидат педагогических наук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Т.Г., доктор философии по философским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Исашов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А., доктор </w:t>
      </w:r>
      <w:r w:rsidRPr="00BE20F2">
        <w:rPr>
          <w:rFonts w:eastAsia="Times New Roman" w:cs="Times New Roman"/>
          <w:szCs w:val="28"/>
          <w:lang w:eastAsia="ru-RU"/>
        </w:rPr>
        <w:t>сельскохозяйственных наук</w:t>
      </w:r>
      <w:r w:rsidRPr="00BE20F2">
        <w:rPr>
          <w:rFonts w:eastAsia="Times New Roman" w:cs="Times New Roman"/>
          <w:szCs w:val="28"/>
          <w:lang w:eastAsia="ru-RU"/>
        </w:rPr>
        <w:t>, профессор,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Исломова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С.Т., доктор философии по техническим наукам(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Исмаилова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Н.Я., доктор философии по экономическим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Исмаилова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Х.Н., доктор философии по 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филологическаим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Исраилова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Д.К., доктор экономических наук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DSc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Ишанкулов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З.М., доктор философии по техническим наукам,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Х.К., доктор экономических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Камолов Б.Б., доктор философии по медицинским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Каршибоев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Ш.Э., доктор педагогических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А.У., кандидат экономических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Кодиров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Р.Н., доктор философии в сельскохозяйственных науках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Комилов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А.Х., доктор философии по экономическим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lastRenderedPageBreak/>
        <w:t>Комилова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Ф.М., доктор философии по педагогическим наукам,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Комолов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Х.Х., кандидат экономических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Ш.Ш., доктор философии по техническим наукам,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А.А., доктор философии по техническим наукам,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Х.А., доктор философии по техническим наукам,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Марасулова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З.А., доктор философии по педагогическим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Мирзаев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Б. К., доктор философии по техническим наукам,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М.А., кандидат технических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К.А., доктор философских наук по медицине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 доцент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Муллаходжаева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Р.Т., доктор философии по филологическим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Муминов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У.М., доктор философии по техническим наукам,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У.Х., доктор медицинских наук,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Мусашайхова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Ш.М., кандидат медицинских наук,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Мухитдинова К.О., доктор философских наук по медицине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Набиев М.А., доктор философии по экономическим наукам,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О.Б., доктор философских наук по медицине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М.К., кандидат философских наук,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Нематов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У.М., доктор сельскохозяйственных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Нуриев К.К., доктор технических наук, профессор,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Олимов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Ж.Б., доктор философии по историческим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Б.А., доктор философии по техническим наукам,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А.В., доктор экономических наук, профессор,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Рахимов А.Х., доктор сельскохозяйственных наук,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О., доктор </w:t>
      </w:r>
      <w:r w:rsidRPr="00BE20F2">
        <w:rPr>
          <w:rFonts w:eastAsia="Times New Roman" w:cs="Times New Roman"/>
          <w:szCs w:val="28"/>
          <w:lang w:eastAsia="ru-RU"/>
        </w:rPr>
        <w:t>технических наук</w:t>
      </w:r>
      <w:r w:rsidRPr="00BE20F2">
        <w:rPr>
          <w:rFonts w:eastAsia="Times New Roman" w:cs="Times New Roman"/>
          <w:szCs w:val="28"/>
          <w:lang w:eastAsia="ru-RU"/>
        </w:rPr>
        <w:t>, профессор,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Рахманова Б.К., доктор философии по техническим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Рашидов Ж.Х., кандидат экономический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Рузибоева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М.А., доктор философии по педагогическим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А.У., кандидат географических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 xml:space="preserve">Смирнова Т.В., доктор социологических наук, профессор, 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Сабитов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А.У., кандидат технических наук,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 xml:space="preserve">Султанова С.М., кандидат экономических наук, 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, профессор,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Тагаев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А.М., доктор философии по сельскохозяйственным наукам,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М.А., доктор философии по педагогическим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Тлеуниязова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Г.Б., доктор философии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 по филологическим наукам,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Тягунова Л.А., кандидат философских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Уришев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Қ.О., доктор философии по экономическим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Усманова Д.Д., доктор медицинских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Фазилов Ф.М., доктор философии по юридическим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Фазилов Ш.М., доктор философии биологических наук(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Федорова Ю.В., доктор экономических наук, профессор,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Фозилов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А.С., доктор философии по географическим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lastRenderedPageBreak/>
        <w:t>Хакимов А.Х., кандидат технических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Халилов Ф.Ф. доктор философии по педагогическим наукам(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Хамидов Д.А., доктор философии по медицинским наукам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Х.Ш., доктор филологических наук(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Хамидуллаева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Г.А., доктор философии по филологическим наукам,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Хасанов Ж.Ю., доктор философии по географическим наукам,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З.Ш., кандидат биологических наук,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Холикова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Д.А., кандидат филологических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Хожибоев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М.Ш., кандидат экономических наук,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И.И., кандидат химических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Хошимова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Ш.С., доктор педагогических наук, доцент,</w:t>
      </w:r>
    </w:p>
    <w:p w:rsid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Хусанов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У.Ш., к.м.н., доктор философии по химии,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Шошин С.В., кандидат юридических наук,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М.Н., кандидат географических наук,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E20F2">
        <w:rPr>
          <w:rFonts w:eastAsia="Times New Roman" w:cs="Times New Roman"/>
          <w:szCs w:val="28"/>
          <w:lang w:eastAsia="ru-RU"/>
        </w:rPr>
        <w:t>Эсанова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 xml:space="preserve"> Ш.М., кандидат технических наук, доцент,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Юлдашев Б.Т., доктор философии по экономическим вопросам (</w:t>
      </w:r>
      <w:proofErr w:type="spellStart"/>
      <w:r w:rsidRPr="00BE20F2">
        <w:rPr>
          <w:rFonts w:eastAsia="Times New Roman" w:cs="Times New Roman"/>
          <w:szCs w:val="28"/>
          <w:lang w:eastAsia="ru-RU"/>
        </w:rPr>
        <w:t>PhD</w:t>
      </w:r>
      <w:proofErr w:type="spellEnd"/>
      <w:r w:rsidRPr="00BE20F2">
        <w:rPr>
          <w:rFonts w:eastAsia="Times New Roman" w:cs="Times New Roman"/>
          <w:szCs w:val="28"/>
          <w:lang w:eastAsia="ru-RU"/>
        </w:rPr>
        <w:t>),</w:t>
      </w:r>
    </w:p>
    <w:p w:rsidR="00BE20F2" w:rsidRP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Юсупов А.Р., кандидат технических наук,</w:t>
      </w:r>
    </w:p>
    <w:p w:rsid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E20F2">
        <w:rPr>
          <w:rFonts w:eastAsia="Times New Roman" w:cs="Times New Roman"/>
          <w:szCs w:val="28"/>
          <w:lang w:eastAsia="ru-RU"/>
        </w:rPr>
        <w:t>Юсупов М.М., кандидат химических наук, доцент.</w:t>
      </w:r>
    </w:p>
    <w:p w:rsidR="00BE20F2" w:rsidRDefault="00BE20F2" w:rsidP="00BE20F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4C6002" w:rsidRDefault="00AD7751" w:rsidP="00BE20F2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BE20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B4F9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19</cp:revision>
  <cp:lastPrinted>2013-10-11T07:39:00Z</cp:lastPrinted>
  <dcterms:created xsi:type="dcterms:W3CDTF">2024-04-01T15:05:00Z</dcterms:created>
  <dcterms:modified xsi:type="dcterms:W3CDTF">2024-12-03T15:19:00Z</dcterms:modified>
</cp:coreProperties>
</file>